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</w:t>
      </w:r>
      <w:r w:rsidR="009C2F51" w:rsidRPr="004E41E1">
        <w:rPr>
          <w:rFonts w:ascii="Times New Roman" w:hAnsi="Times New Roman" w:cs="Times New Roman"/>
          <w:sz w:val="28"/>
          <w:szCs w:val="28"/>
        </w:rPr>
        <w:t>округа</w:t>
      </w:r>
      <w:r w:rsidRPr="004E41E1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 w:rsidRPr="004E41E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E41E1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6713C" w:rsidRPr="004E41E1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4E41E1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в </w:t>
      </w:r>
      <w:r w:rsidR="00C7067C" w:rsidRPr="004E41E1">
        <w:rPr>
          <w:rFonts w:ascii="Times New Roman" w:hAnsi="Times New Roman" w:cs="Times New Roman"/>
          <w:sz w:val="28"/>
          <w:szCs w:val="28"/>
        </w:rPr>
        <w:t>аренду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763770" w:rsidRPr="004E41E1">
        <w:rPr>
          <w:rFonts w:ascii="Times New Roman" w:hAnsi="Times New Roman" w:cs="Times New Roman"/>
          <w:sz w:val="28"/>
          <w:szCs w:val="28"/>
        </w:rPr>
        <w:t>площадью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F84DDA" w:rsidRPr="004E41E1">
        <w:rPr>
          <w:rFonts w:ascii="Times New Roman" w:hAnsi="Times New Roman" w:cs="Times New Roman"/>
          <w:sz w:val="28"/>
          <w:szCs w:val="28"/>
        </w:rPr>
        <w:t>248</w:t>
      </w:r>
      <w:r w:rsidR="00922EA9"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Pr="004E41E1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4E41E1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- Кузбасс, Кемеровский муниципальный округ, </w:t>
      </w:r>
      <w:r w:rsidR="00F84DDA" w:rsidRPr="004E41E1">
        <w:rPr>
          <w:rFonts w:ascii="Times New Roman" w:hAnsi="Times New Roman" w:cs="Times New Roman"/>
          <w:sz w:val="28"/>
          <w:szCs w:val="28"/>
        </w:rPr>
        <w:t>село Андреевка, южнее земельного</w:t>
      </w:r>
      <w:r w:rsidR="00F84DDA" w:rsidRPr="004E41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84DDA">
        <w:rPr>
          <w:rFonts w:ascii="Times New Roman" w:hAnsi="Times New Roman" w:cs="Times New Roman"/>
          <w:sz w:val="28"/>
          <w:szCs w:val="28"/>
        </w:rPr>
        <w:t>участка с кадастровым номером 42:04:0209001:662</w:t>
      </w:r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124A80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</w:t>
      </w:r>
      <w:r w:rsidR="00300C38">
        <w:rPr>
          <w:rFonts w:ascii="Times New Roman" w:hAnsi="Times New Roman" w:cs="Times New Roman"/>
          <w:sz w:val="28"/>
          <w:szCs w:val="28"/>
        </w:rPr>
        <w:t xml:space="preserve">права аренды </w:t>
      </w:r>
      <w:r w:rsidR="00ED6B4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земельн</w:t>
      </w:r>
      <w:r w:rsidR="00ED6B4B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D6B4B">
        <w:rPr>
          <w:rFonts w:ascii="Times New Roman" w:hAnsi="Times New Roman" w:cs="Times New Roman"/>
          <w:sz w:val="28"/>
          <w:szCs w:val="28"/>
        </w:rPr>
        <w:t>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320D50">
        <w:rPr>
          <w:rFonts w:ascii="Times New Roman" w:hAnsi="Times New Roman" w:cs="Times New Roman"/>
          <w:sz w:val="28"/>
          <w:szCs w:val="28"/>
        </w:rPr>
        <w:t>28</w:t>
      </w:r>
      <w:bookmarkStart w:id="0" w:name="_GoBack"/>
      <w:bookmarkEnd w:id="0"/>
      <w:r w:rsidR="00515363">
        <w:rPr>
          <w:rFonts w:ascii="Times New Roman" w:hAnsi="Times New Roman" w:cs="Times New Roman"/>
          <w:sz w:val="28"/>
          <w:szCs w:val="28"/>
        </w:rPr>
        <w:t>.01.2023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600A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A1D7E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7190F"/>
    <w:rsid w:val="00F720FF"/>
    <w:rsid w:val="00F729CB"/>
    <w:rsid w:val="00F84DDA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4D1F2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133</Words>
  <Characters>1041</Characters>
  <Application>Microsoft Office Word</Application>
  <DocSecurity>0</DocSecurity>
  <Lines>47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49</cp:revision>
  <cp:lastPrinted>2019-08-19T06:13:00Z</cp:lastPrinted>
  <dcterms:created xsi:type="dcterms:W3CDTF">2022-05-20T02:03:00Z</dcterms:created>
  <dcterms:modified xsi:type="dcterms:W3CDTF">2023-01-17T04:45:00Z</dcterms:modified>
</cp:coreProperties>
</file>